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25"/>
        <w:gridCol w:w="5992"/>
      </w:tblGrid>
      <w:tr w:rsidR="00A873DF" w:rsidRPr="00A873DF" w:rsidTr="00A873DF">
        <w:trPr>
          <w:tblCellSpacing w:w="15" w:type="dxa"/>
        </w:trPr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val="de-AT" w:eastAsia="de-AT"/>
              </w:rPr>
              <w:drawing>
                <wp:inline distT="0" distB="0" distL="0" distR="0">
                  <wp:extent cx="1047750" cy="1076325"/>
                  <wp:effectExtent l="0" t="0" r="0" b="9525"/>
                  <wp:docPr id="1" name="Grafik 1" descr="Vereinswappen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Vereinswappen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vAlign w:val="center"/>
            <w:hideMark/>
          </w:tcPr>
          <w:p w:rsidR="00A873DF" w:rsidRPr="00552955" w:rsidRDefault="00A873DF" w:rsidP="00A873DF">
            <w:pPr>
              <w:spacing w:before="100" w:beforeAutospacing="1" w:after="100" w:afterAutospacing="1" w:line="240" w:lineRule="auto"/>
              <w:outlineLvl w:val="0"/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</w:pPr>
            <w:r w:rsidRPr="00552955">
              <w:rPr>
                <w:rFonts w:ascii="Times New Roman" w:eastAsia="Times New Roman" w:hAnsi="Times New Roman" w:cs="Times New Roman"/>
                <w:b/>
                <w:bCs/>
                <w:color w:val="0000FF"/>
                <w:spacing w:val="48"/>
                <w:kern w:val="36"/>
                <w:sz w:val="36"/>
                <w:szCs w:val="36"/>
                <w:u w:val="single"/>
                <w:lang w:val="de-AT" w:eastAsia="de-AT"/>
              </w:rPr>
              <w:t>U8 Kunstrasenhallencup 2019</w:t>
            </w:r>
          </w:p>
          <w:p w:rsidR="00A873DF" w:rsidRPr="00A873DF" w:rsidRDefault="00A873DF" w:rsidP="00A873DF">
            <w:pPr>
              <w:spacing w:before="100" w:beforeAutospacing="1" w:after="100" w:afterAutospacing="1" w:line="240" w:lineRule="auto"/>
              <w:outlineLvl w:val="1"/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36"/>
                <w:szCs w:val="36"/>
                <w:lang w:val="de-AT" w:eastAsia="de-AT"/>
              </w:rPr>
              <w:t>U8</w:t>
            </w:r>
          </w:p>
        </w:tc>
      </w:tr>
    </w:tbl>
    <w:p w:rsidR="00A873DF" w:rsidRPr="00A873DF" w:rsidRDefault="00A873DF" w:rsidP="00A873DF">
      <w:pPr>
        <w:shd w:val="clear" w:color="auto" w:fill="C0C0C0"/>
        <w:spacing w:before="100" w:beforeAutospacing="1" w:after="284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</w:pPr>
      <w:bookmarkStart w:id="0" w:name="oben"/>
      <w:bookmarkEnd w:id="0"/>
      <w:r w:rsidRPr="00A873DF">
        <w:rPr>
          <w:rFonts w:ascii="Times New Roman" w:eastAsia="Times New Roman" w:hAnsi="Times New Roman" w:cs="Times New Roman"/>
          <w:b/>
          <w:bCs/>
          <w:sz w:val="36"/>
          <w:szCs w:val="36"/>
          <w:lang w:val="de-AT" w:eastAsia="de-AT"/>
        </w:rPr>
        <w:t>Runde 1</w:t>
      </w:r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344"/>
        <w:gridCol w:w="432"/>
        <w:gridCol w:w="194"/>
        <w:gridCol w:w="234"/>
        <w:gridCol w:w="234"/>
        <w:gridCol w:w="659"/>
        <w:gridCol w:w="565"/>
        <w:gridCol w:w="600"/>
      </w:tblGrid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  <w:t>Gruppe 1</w:t>
            </w:r>
          </w:p>
        </w:tc>
      </w:tr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16:2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14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</w:tr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TSU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Allharsberg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8:6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SCU Waldhausen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1:17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-16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</w:tr>
    </w:tbl>
    <w:p w:rsidR="00A873DF" w:rsidRPr="00A873DF" w:rsidRDefault="00A873DF" w:rsidP="00A873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8870" w:type="dxa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9"/>
        <w:gridCol w:w="73"/>
        <w:gridCol w:w="736"/>
        <w:gridCol w:w="1351"/>
        <w:gridCol w:w="2245"/>
        <w:gridCol w:w="262"/>
        <w:gridCol w:w="2245"/>
        <w:gridCol w:w="929"/>
      </w:tblGrid>
      <w:tr w:rsidR="00A873DF" w:rsidRPr="00A873DF" w:rsidTr="00552955">
        <w:trPr>
          <w:trHeight w:val="450"/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055B45" w:rsidP="00A873DF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111" style="width:0;height:1.5pt" o:hralign="center" o:hrstd="t" o:hr="t" fillcolor="#a0a0a0" stroked="f"/>
              </w:pict>
            </w:r>
          </w:p>
        </w:tc>
      </w:tr>
      <w:tr w:rsidR="00A873DF" w:rsidRPr="00A873DF" w:rsidTr="00552955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1</w:t>
            </w:r>
          </w:p>
        </w:tc>
        <w:tc>
          <w:tcPr>
            <w:tcW w:w="0" w:type="auto"/>
            <w:vAlign w:val="center"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09:00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Spielfeld 1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TSU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Allharsberg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5:2 </w:t>
            </w:r>
          </w:p>
        </w:tc>
      </w:tr>
      <w:tr w:rsidR="00A873DF" w:rsidRPr="00A873DF" w:rsidTr="00552955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2</w:t>
            </w:r>
          </w:p>
        </w:tc>
        <w:tc>
          <w:tcPr>
            <w:tcW w:w="0" w:type="auto"/>
            <w:vAlign w:val="center"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09:32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Spielfeld 1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TSU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Allharsberg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SCU Waldhausen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6:1 </w:t>
            </w:r>
          </w:p>
        </w:tc>
      </w:tr>
      <w:tr w:rsidR="00A873DF" w:rsidRPr="00A873DF" w:rsidTr="00552955">
        <w:trPr>
          <w:trHeight w:val="450"/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3</w:t>
            </w:r>
          </w:p>
        </w:tc>
        <w:tc>
          <w:tcPr>
            <w:tcW w:w="0" w:type="auto"/>
            <w:vAlign w:val="center"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10:04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Spielfeld 1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SCU Waldhausen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SG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Waidhofen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0:11 </w:t>
            </w:r>
          </w:p>
        </w:tc>
      </w:tr>
    </w:tbl>
    <w:p w:rsidR="00A873DF" w:rsidRPr="00A873DF" w:rsidRDefault="00A873DF" w:rsidP="00055B4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A873DF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  <w:bookmarkStart w:id="1" w:name="GROUP_2"/>
      <w:bookmarkEnd w:id="1"/>
    </w:p>
    <w:tbl>
      <w:tblPr>
        <w:tblW w:w="0" w:type="auto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9"/>
        <w:gridCol w:w="2963"/>
        <w:gridCol w:w="432"/>
        <w:gridCol w:w="194"/>
        <w:gridCol w:w="234"/>
        <w:gridCol w:w="234"/>
        <w:gridCol w:w="659"/>
        <w:gridCol w:w="565"/>
        <w:gridCol w:w="600"/>
      </w:tblGrid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gridSpan w:val="9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color w:val="0000FF"/>
                <w:sz w:val="27"/>
                <w:szCs w:val="27"/>
                <w:u w:val="single"/>
                <w:lang w:val="de-AT" w:eastAsia="de-AT"/>
              </w:rPr>
              <w:t>Gruppe 2</w:t>
            </w:r>
          </w:p>
        </w:tc>
      </w:tr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Pl.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Mannschaft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U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Tore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Diff</w:t>
            </w:r>
            <w:proofErr w:type="spellEnd"/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Pkt.</w:t>
            </w:r>
          </w:p>
        </w:tc>
      </w:tr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Union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Neuhofen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11:6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</w:t>
            </w:r>
          </w:p>
        </w:tc>
      </w:tr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1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3:5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</w:tr>
      <w:tr w:rsidR="00A873DF" w:rsidRPr="00A873DF" w:rsidTr="00552955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48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Lisec</w:t>
            </w:r>
            <w:proofErr w:type="spellEnd"/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Hausmening</w:t>
            </w:r>
            <w:proofErr w:type="spellEnd"/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2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6:9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-3</w:t>
            </w:r>
          </w:p>
        </w:tc>
        <w:tc>
          <w:tcPr>
            <w:tcW w:w="0" w:type="auto"/>
            <w:tcMar>
              <w:top w:w="15" w:type="dxa"/>
              <w:left w:w="120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t>0</w:t>
            </w:r>
          </w:p>
        </w:tc>
      </w:tr>
    </w:tbl>
    <w:p w:rsidR="00A873DF" w:rsidRPr="00A873DF" w:rsidRDefault="00A873DF" w:rsidP="00A873D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val="de-AT" w:eastAsia="de-AT"/>
        </w:rPr>
      </w:pPr>
    </w:p>
    <w:tbl>
      <w:tblPr>
        <w:tblW w:w="0" w:type="auto"/>
        <w:tblCellSpacing w:w="15" w:type="dxa"/>
        <w:tblCellMar>
          <w:top w:w="170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67"/>
        <w:gridCol w:w="66"/>
        <w:gridCol w:w="620"/>
        <w:gridCol w:w="66"/>
        <w:gridCol w:w="2501"/>
        <w:gridCol w:w="224"/>
        <w:gridCol w:w="2501"/>
        <w:gridCol w:w="664"/>
      </w:tblGrid>
      <w:tr w:rsidR="00A873DF" w:rsidRPr="00A873DF" w:rsidTr="00A873DF">
        <w:trPr>
          <w:tblCellSpacing w:w="15" w:type="dxa"/>
        </w:trPr>
        <w:tc>
          <w:tcPr>
            <w:tcW w:w="0" w:type="auto"/>
            <w:gridSpan w:val="8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055B45" w:rsidP="00A873DF">
            <w:pPr>
              <w:spacing w:before="170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de-AT" w:eastAsia="de-AT"/>
              </w:rPr>
              <w:pict>
                <v:rect id="_x0000_i1026" style="width:0;height:1.5pt" o:hralign="center" o:hrstd="t" o:hr="t" fillcolor="#a0a0a0" stroked="f"/>
              </w:pict>
            </w:r>
          </w:p>
        </w:tc>
      </w:tr>
      <w:tr w:rsidR="00A873DF" w:rsidRPr="00A873DF" w:rsidTr="00055B45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4</w:t>
            </w:r>
          </w:p>
        </w:tc>
        <w:tc>
          <w:tcPr>
            <w:tcW w:w="0" w:type="auto"/>
            <w:vAlign w:val="center"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09:16</w:t>
            </w:r>
          </w:p>
        </w:tc>
        <w:tc>
          <w:tcPr>
            <w:tcW w:w="0" w:type="auto"/>
            <w:vAlign w:val="center"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Union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Neuhofen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1:4 </w:t>
            </w:r>
          </w:p>
        </w:tc>
      </w:tr>
      <w:tr w:rsidR="00A873DF" w:rsidRPr="00A873DF" w:rsidTr="00055B45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5</w:t>
            </w:r>
          </w:p>
        </w:tc>
        <w:tc>
          <w:tcPr>
            <w:tcW w:w="0" w:type="auto"/>
            <w:vAlign w:val="center"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09:48</w:t>
            </w:r>
          </w:p>
        </w:tc>
        <w:tc>
          <w:tcPr>
            <w:tcW w:w="0" w:type="auto"/>
            <w:vAlign w:val="center"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Union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Neuhofen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Lisec</w:t>
            </w:r>
            <w:proofErr w:type="spellEnd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Hausmening</w:t>
            </w:r>
            <w:proofErr w:type="spellEnd"/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7:5 </w:t>
            </w:r>
          </w:p>
        </w:tc>
      </w:tr>
      <w:tr w:rsidR="00A873DF" w:rsidRPr="00A873DF" w:rsidTr="00055B45">
        <w:trPr>
          <w:tblCellSpacing w:w="15" w:type="dxa"/>
        </w:trPr>
        <w:tc>
          <w:tcPr>
            <w:tcW w:w="0" w:type="auto"/>
            <w:tcMar>
              <w:top w:w="170" w:type="dxa"/>
              <w:left w:w="15" w:type="dxa"/>
              <w:bottom w:w="15" w:type="dxa"/>
              <w:right w:w="120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Spiel 6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10:20</w:t>
            </w:r>
          </w:p>
        </w:tc>
        <w:tc>
          <w:tcPr>
            <w:tcW w:w="0" w:type="auto"/>
            <w:vAlign w:val="center"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ASK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Lisec</w:t>
            </w:r>
            <w:proofErr w:type="spellEnd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 </w:t>
            </w:r>
            <w:proofErr w:type="spellStart"/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Hausmening</w:t>
            </w:r>
            <w:proofErr w:type="spellEnd"/>
          </w:p>
        </w:tc>
        <w:tc>
          <w:tcPr>
            <w:tcW w:w="0" w:type="auto"/>
            <w:tcMar>
              <w:top w:w="170" w:type="dxa"/>
              <w:left w:w="57" w:type="dxa"/>
              <w:bottom w:w="15" w:type="dxa"/>
              <w:right w:w="57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-</w:t>
            </w:r>
          </w:p>
        </w:tc>
        <w:tc>
          <w:tcPr>
            <w:tcW w:w="0" w:type="auto"/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>SV Weyer</w:t>
            </w:r>
          </w:p>
        </w:tc>
        <w:tc>
          <w:tcPr>
            <w:tcW w:w="0" w:type="auto"/>
            <w:tcMar>
              <w:top w:w="170" w:type="dxa"/>
              <w:left w:w="284" w:type="dxa"/>
              <w:bottom w:w="15" w:type="dxa"/>
              <w:right w:w="15" w:type="dxa"/>
            </w:tcMar>
            <w:vAlign w:val="center"/>
            <w:hideMark/>
          </w:tcPr>
          <w:p w:rsidR="00A873DF" w:rsidRPr="00A873DF" w:rsidRDefault="00A873DF" w:rsidP="00A873DF">
            <w:pPr>
              <w:spacing w:before="170"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</w:pPr>
            <w:r w:rsidRPr="00A873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AT" w:eastAsia="de-AT"/>
              </w:rPr>
              <w:t xml:space="preserve">1:2 </w:t>
            </w:r>
          </w:p>
        </w:tc>
      </w:tr>
    </w:tbl>
    <w:p w:rsidR="00A873DF" w:rsidRPr="00A873DF" w:rsidRDefault="00A873DF" w:rsidP="00A87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r w:rsidRPr="00A873DF"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  <w:t xml:space="preserve">  </w:t>
      </w:r>
    </w:p>
    <w:p w:rsidR="00A873DF" w:rsidRPr="00A873DF" w:rsidRDefault="00A873DF" w:rsidP="00A873D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val="de-AT" w:eastAsia="de-AT"/>
        </w:rPr>
      </w:pPr>
      <w:bookmarkStart w:id="2" w:name="ROUND_2"/>
      <w:bookmarkStart w:id="3" w:name="_GoBack"/>
      <w:bookmarkEnd w:id="2"/>
      <w:bookmarkEnd w:id="3"/>
    </w:p>
    <w:p w:rsidR="00A873DF" w:rsidRDefault="00A873DF" w:rsidP="00A873DF">
      <w:pPr>
        <w:pStyle w:val="berschrift2"/>
        <w:shd w:val="clear" w:color="auto" w:fill="C0C0C0"/>
        <w:rPr>
          <w:rFonts w:ascii="&amp;quot" w:hAnsi="&amp;quot"/>
          <w:color w:val="000000"/>
        </w:rPr>
      </w:pPr>
      <w:bookmarkStart w:id="4" w:name="Endplatzierung"/>
      <w:bookmarkEnd w:id="4"/>
      <w:r>
        <w:rPr>
          <w:rFonts w:ascii="&amp;quot" w:hAnsi="&amp;quot"/>
          <w:color w:val="000000"/>
        </w:rPr>
        <w:t>Tor-Statistik</w:t>
      </w:r>
    </w:p>
    <w:p w:rsidR="00A873DF" w:rsidRDefault="00A873DF" w:rsidP="00A873DF">
      <w:pPr>
        <w:pStyle w:val="zusammenfassung"/>
        <w:spacing w:before="0" w:beforeAutospacing="0" w:after="48" w:afterAutospacing="0"/>
        <w:ind w:firstLine="567"/>
        <w:rPr>
          <w:rFonts w:ascii="&amp;quot" w:hAnsi="&amp;quot"/>
          <w:b/>
          <w:bCs/>
          <w:color w:val="000000"/>
        </w:rPr>
      </w:pPr>
      <w:r>
        <w:rPr>
          <w:rFonts w:ascii="&amp;quot" w:hAnsi="&amp;quot"/>
          <w:b/>
          <w:bCs/>
          <w:color w:val="000000"/>
        </w:rPr>
        <w:t>45 Tore</w:t>
      </w:r>
    </w:p>
    <w:tbl>
      <w:tblPr>
        <w:tblW w:w="35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72"/>
        <w:gridCol w:w="2906"/>
        <w:gridCol w:w="2906"/>
      </w:tblGrid>
      <w:tr w:rsidR="00A873DF" w:rsidTr="00A873DF">
        <w:tc>
          <w:tcPr>
            <w:tcW w:w="250" w:type="pct"/>
            <w:shd w:val="clear" w:color="auto" w:fill="C0C0C0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  <w:rPr>
                <w:rFonts w:ascii="Times New Roman" w:hAnsi="Times New Roman"/>
                <w:b/>
                <w:bCs/>
                <w:sz w:val="34"/>
                <w:szCs w:val="34"/>
              </w:rPr>
            </w:pPr>
            <w:r>
              <w:rPr>
                <w:b/>
                <w:bCs/>
                <w:sz w:val="34"/>
                <w:szCs w:val="34"/>
              </w:rPr>
              <w:t>Tore</w:t>
            </w:r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A873DF" w:rsidRDefault="00A873DF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Spieler</w:t>
            </w:r>
            <w:proofErr w:type="spellEnd"/>
          </w:p>
        </w:tc>
        <w:tc>
          <w:tcPr>
            <w:tcW w:w="0" w:type="auto"/>
            <w:shd w:val="clear" w:color="auto" w:fill="C0C0C0"/>
            <w:vAlign w:val="center"/>
            <w:hideMark/>
          </w:tcPr>
          <w:p w:rsidR="00A873DF" w:rsidRDefault="00A873DF">
            <w:pPr>
              <w:rPr>
                <w:b/>
                <w:bCs/>
                <w:sz w:val="34"/>
                <w:szCs w:val="34"/>
              </w:rPr>
            </w:pPr>
            <w:proofErr w:type="spellStart"/>
            <w:r>
              <w:rPr>
                <w:b/>
                <w:bCs/>
                <w:sz w:val="34"/>
                <w:szCs w:val="34"/>
              </w:rPr>
              <w:t>Mannschaft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  <w:rPr>
                <w:sz w:val="24"/>
                <w:szCs w:val="24"/>
              </w:rPr>
            </w:pPr>
            <w:r>
              <w:t>7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Kaltenbrunner</w:t>
            </w:r>
            <w:proofErr w:type="spellEnd"/>
            <w:r>
              <w:t>, Fabio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6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Brachner</w:t>
            </w:r>
            <w:proofErr w:type="spellEnd"/>
            <w:r>
              <w:t xml:space="preserve">, </w:t>
            </w:r>
            <w:proofErr w:type="spellStart"/>
            <w:r>
              <w:t>Timo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Union </w:t>
            </w:r>
            <w:proofErr w:type="spellStart"/>
            <w:r>
              <w:t>Neuhofen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>Hora, Tobias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TSU </w:t>
            </w:r>
            <w:proofErr w:type="spellStart"/>
            <w:r>
              <w:t>Allharsberg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4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Scheuch</w:t>
            </w:r>
            <w:proofErr w:type="spellEnd"/>
            <w:r>
              <w:t xml:space="preserve">, </w:t>
            </w:r>
            <w:proofErr w:type="spellStart"/>
            <w:r>
              <w:t>Timo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ASK </w:t>
            </w:r>
            <w:proofErr w:type="spellStart"/>
            <w:r>
              <w:t>Lisec</w:t>
            </w:r>
            <w:proofErr w:type="spellEnd"/>
            <w:r>
              <w:t xml:space="preserve"> </w:t>
            </w:r>
            <w:proofErr w:type="spellStart"/>
            <w:r>
              <w:t>Hausmening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Enöckl</w:t>
            </w:r>
            <w:proofErr w:type="spellEnd"/>
            <w:r>
              <w:t>, Florian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3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>Salzmann, Philip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Union </w:t>
            </w:r>
            <w:proofErr w:type="spellStart"/>
            <w:r>
              <w:t>Neuhofen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>Auer, Mateo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Kimmelswegner</w:t>
            </w:r>
            <w:proofErr w:type="spellEnd"/>
            <w:r>
              <w:t>, Adrian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TSU </w:t>
            </w:r>
            <w:proofErr w:type="spellStart"/>
            <w:r>
              <w:t>Allharsberg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Rettensteiner</w:t>
            </w:r>
            <w:proofErr w:type="spellEnd"/>
            <w:r>
              <w:t>, Marcel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Rohrhofer</w:t>
            </w:r>
            <w:proofErr w:type="spellEnd"/>
            <w:r>
              <w:t xml:space="preserve">, </w:t>
            </w:r>
            <w:proofErr w:type="spellStart"/>
            <w:r>
              <w:t>Corbinan</w:t>
            </w:r>
            <w:proofErr w:type="spellEnd"/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SG </w:t>
            </w:r>
            <w:proofErr w:type="spellStart"/>
            <w:r>
              <w:t>Waidhofen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Schachner</w:t>
            </w:r>
            <w:proofErr w:type="spellEnd"/>
            <w:r>
              <w:t>, Stefan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2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>Wagner, Moritz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ASK </w:t>
            </w:r>
            <w:proofErr w:type="spellStart"/>
            <w:r>
              <w:t>Lisec</w:t>
            </w:r>
            <w:proofErr w:type="spellEnd"/>
            <w:r>
              <w:t xml:space="preserve"> </w:t>
            </w:r>
            <w:proofErr w:type="spellStart"/>
            <w:r>
              <w:t>Hausmening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>Glaser, Christoph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Union </w:t>
            </w:r>
            <w:proofErr w:type="spellStart"/>
            <w:r>
              <w:t>Neuhofen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>Höller, Raphael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TSU </w:t>
            </w:r>
            <w:proofErr w:type="spellStart"/>
            <w:r>
              <w:t>Allharsberg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>Luger, Samuel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Union </w:t>
            </w:r>
            <w:proofErr w:type="spellStart"/>
            <w:r>
              <w:t>Neuhofen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Nagbou</w:t>
            </w:r>
            <w:proofErr w:type="spellEnd"/>
            <w:r>
              <w:t>, Rayan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TSU </w:t>
            </w:r>
            <w:proofErr w:type="spellStart"/>
            <w:r>
              <w:t>Allharsberg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Seidnitzer</w:t>
            </w:r>
            <w:proofErr w:type="spellEnd"/>
            <w:r>
              <w:t>, Romeo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SV </w:t>
            </w:r>
            <w:proofErr w:type="spellStart"/>
            <w:r>
              <w:t>Weyer</w:t>
            </w:r>
            <w:proofErr w:type="spellEnd"/>
          </w:p>
        </w:tc>
      </w:tr>
      <w:tr w:rsidR="00A873DF" w:rsidTr="00A873DF">
        <w:tc>
          <w:tcPr>
            <w:tcW w:w="250" w:type="pct"/>
            <w:tcMar>
              <w:top w:w="15" w:type="dxa"/>
              <w:left w:w="15" w:type="dxa"/>
              <w:bottom w:w="15" w:type="dxa"/>
              <w:right w:w="113" w:type="dxa"/>
            </w:tcMar>
            <w:vAlign w:val="center"/>
            <w:hideMark/>
          </w:tcPr>
          <w:p w:rsidR="00A873DF" w:rsidRDefault="00A873DF">
            <w:pPr>
              <w:jc w:val="center"/>
            </w:pPr>
            <w:r>
              <w:t>1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proofErr w:type="spellStart"/>
            <w:r>
              <w:t>Spiegl</w:t>
            </w:r>
            <w:proofErr w:type="spellEnd"/>
            <w:r>
              <w:t>, Adrian</w:t>
            </w:r>
          </w:p>
        </w:tc>
        <w:tc>
          <w:tcPr>
            <w:tcW w:w="1500" w:type="pct"/>
            <w:vAlign w:val="center"/>
            <w:hideMark/>
          </w:tcPr>
          <w:p w:rsidR="00A873DF" w:rsidRDefault="00A873DF">
            <w:r>
              <w:t xml:space="preserve">SCU </w:t>
            </w:r>
            <w:proofErr w:type="spellStart"/>
            <w:r>
              <w:t>Waldhausen</w:t>
            </w:r>
            <w:proofErr w:type="spellEnd"/>
          </w:p>
        </w:tc>
      </w:tr>
    </w:tbl>
    <w:p w:rsidR="00A873DF" w:rsidRDefault="00A873DF"/>
    <w:sectPr w:rsidR="00A873DF">
      <w:pgSz w:w="12240" w:h="15840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305C6"/>
    <w:multiLevelType w:val="multilevel"/>
    <w:tmpl w:val="4C1C48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D0133D2"/>
    <w:multiLevelType w:val="multilevel"/>
    <w:tmpl w:val="559E03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873DF"/>
    <w:rsid w:val="00055B45"/>
    <w:rsid w:val="00552955"/>
    <w:rsid w:val="007F1D76"/>
    <w:rsid w:val="00A873DF"/>
    <w:rsid w:val="00E077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4F2DC"/>
  <w15:chartTrackingRefBased/>
  <w15:docId w15:val="{9D1DDEC8-9FF2-42ED-9AB7-40E326D6C6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link w:val="berschrift1Zchn"/>
    <w:uiPriority w:val="9"/>
    <w:qFormat/>
    <w:rsid w:val="00A873D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paragraph" w:styleId="berschrift2">
    <w:name w:val="heading 2"/>
    <w:basedOn w:val="Standard"/>
    <w:link w:val="berschrift2Zchn"/>
    <w:uiPriority w:val="9"/>
    <w:qFormat/>
    <w:rsid w:val="00A873D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A873DF"/>
    <w:rPr>
      <w:rFonts w:ascii="Times New Roman" w:eastAsia="Times New Roman" w:hAnsi="Times New Roman" w:cs="Times New Roman"/>
      <w:b/>
      <w:bCs/>
      <w:kern w:val="36"/>
      <w:sz w:val="48"/>
      <w:szCs w:val="48"/>
      <w:lang w:val="de-AT" w:eastAsia="de-AT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A873DF"/>
    <w:rPr>
      <w:rFonts w:ascii="Times New Roman" w:eastAsia="Times New Roman" w:hAnsi="Times New Roman" w:cs="Times New Roman"/>
      <w:b/>
      <w:bCs/>
      <w:sz w:val="36"/>
      <w:szCs w:val="36"/>
      <w:lang w:val="de-AT" w:eastAsia="de-AT"/>
    </w:rPr>
  </w:style>
  <w:style w:type="character" w:styleId="Hyperlink">
    <w:name w:val="Hyperlink"/>
    <w:basedOn w:val="Absatz-Standardschriftart"/>
    <w:uiPriority w:val="99"/>
    <w:semiHidden/>
    <w:unhideWhenUsed/>
    <w:rsid w:val="00A873DF"/>
    <w:rPr>
      <w:color w:val="0000FF"/>
      <w:u w:val="single"/>
    </w:rPr>
  </w:style>
  <w:style w:type="paragraph" w:customStyle="1" w:styleId="absatznachverzeichnis">
    <w:name w:val="absatznachverzeichnis"/>
    <w:basedOn w:val="Standard"/>
    <w:rsid w:val="00A8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character" w:customStyle="1" w:styleId="nachoben">
    <w:name w:val="nachoben"/>
    <w:basedOn w:val="Absatz-Standardschriftart"/>
    <w:rsid w:val="00A873DF"/>
  </w:style>
  <w:style w:type="paragraph" w:customStyle="1" w:styleId="absatznachgruppenverzeichnis">
    <w:name w:val="absatznachgruppenverzeichnis"/>
    <w:basedOn w:val="Standard"/>
    <w:rsid w:val="00A8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gruppe">
    <w:name w:val="absatzgruppe"/>
    <w:basedOn w:val="Standard"/>
    <w:rsid w:val="00A8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spielrunde">
    <w:name w:val="absatzspielrunde"/>
    <w:basedOn w:val="Standard"/>
    <w:rsid w:val="00A8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absatzvorendplatzierung">
    <w:name w:val="absatzvorendplatzierung"/>
    <w:basedOn w:val="Standard"/>
    <w:rsid w:val="00A8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  <w:style w:type="paragraph" w:customStyle="1" w:styleId="zusammenfassung">
    <w:name w:val="zusammenfassung"/>
    <w:basedOn w:val="Standard"/>
    <w:rsid w:val="00A873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de-AT" w:eastAsia="de-A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850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347267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762846">
          <w:marLeft w:val="0"/>
          <w:marRight w:val="0"/>
          <w:marTop w:val="0"/>
          <w:marBottom w:val="8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97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0158524">
          <w:marLeft w:val="0"/>
          <w:marRight w:val="0"/>
          <w:marTop w:val="0"/>
          <w:marBottom w:val="567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60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3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8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190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Harald Matzinger</dc:creator>
  <cp:keywords/>
  <dc:description/>
  <cp:lastModifiedBy>Matzinger Harald</cp:lastModifiedBy>
  <cp:revision>3</cp:revision>
  <dcterms:created xsi:type="dcterms:W3CDTF">2019-11-17T19:12:00Z</dcterms:created>
  <dcterms:modified xsi:type="dcterms:W3CDTF">2019-11-18T06:54:00Z</dcterms:modified>
</cp:coreProperties>
</file>